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90" w:rsidRPr="00AC673D" w:rsidRDefault="003C43D6" w:rsidP="00871090">
      <w:pPr>
        <w:rPr>
          <w:i/>
          <w:sz w:val="22"/>
          <w:szCs w:val="22"/>
        </w:rPr>
      </w:pPr>
      <w:bookmarkStart w:id="0" w:name="_GoBack"/>
      <w:bookmarkEnd w:id="0"/>
      <w:r w:rsidRPr="00AC673D">
        <w:rPr>
          <w:i/>
          <w:sz w:val="22"/>
          <w:szCs w:val="22"/>
        </w:rPr>
        <w:t>OAK.KCB.2631/</w:t>
      </w:r>
      <w:r w:rsidR="00366AD7">
        <w:rPr>
          <w:i/>
          <w:sz w:val="22"/>
          <w:szCs w:val="22"/>
        </w:rPr>
        <w:t>2</w:t>
      </w:r>
      <w:r w:rsidRPr="00AC673D">
        <w:rPr>
          <w:i/>
          <w:sz w:val="22"/>
          <w:szCs w:val="22"/>
        </w:rPr>
        <w:t>/16</w:t>
      </w:r>
    </w:p>
    <w:p w:rsidR="00871090" w:rsidRPr="0012474E" w:rsidRDefault="00871090" w:rsidP="00871090">
      <w:pPr>
        <w:jc w:val="right"/>
        <w:rPr>
          <w:i/>
          <w:sz w:val="22"/>
          <w:szCs w:val="22"/>
        </w:rPr>
      </w:pPr>
      <w:r w:rsidRPr="0012474E">
        <w:rPr>
          <w:i/>
          <w:sz w:val="22"/>
          <w:szCs w:val="22"/>
        </w:rPr>
        <w:t xml:space="preserve">Załącznik nr </w:t>
      </w:r>
      <w:r w:rsidR="00E47FF5" w:rsidRPr="0012474E">
        <w:rPr>
          <w:i/>
          <w:sz w:val="22"/>
          <w:szCs w:val="22"/>
        </w:rPr>
        <w:t xml:space="preserve">4 c </w:t>
      </w:r>
      <w:r w:rsidRPr="0012474E">
        <w:rPr>
          <w:i/>
          <w:sz w:val="22"/>
          <w:szCs w:val="22"/>
        </w:rPr>
        <w:t>do SIWZ</w:t>
      </w:r>
    </w:p>
    <w:p w:rsidR="00871090" w:rsidRPr="003C43D6" w:rsidRDefault="00871090" w:rsidP="00871090">
      <w:pPr>
        <w:rPr>
          <w:b/>
          <w:bCs/>
          <w:sz w:val="22"/>
          <w:szCs w:val="22"/>
          <w:lang w:eastAsia="ar-SA"/>
        </w:rPr>
      </w:pP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>OŚWIADCZENIE WYKONAWCY –</w:t>
      </w: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 xml:space="preserve">O PRZYNALEŻNOŚCI LUB BRAKU PRZYNALEŻNOŚCI DO GRUPY KAPITAŁOWEJ </w:t>
      </w:r>
    </w:p>
    <w:p w:rsidR="00871090" w:rsidRPr="003C43D6" w:rsidRDefault="00871090" w:rsidP="00871090">
      <w:pPr>
        <w:jc w:val="center"/>
        <w:rPr>
          <w:b/>
          <w:bCs/>
          <w:sz w:val="22"/>
          <w:szCs w:val="22"/>
        </w:rPr>
      </w:pPr>
      <w:r w:rsidRPr="003C43D6">
        <w:rPr>
          <w:b/>
          <w:bCs/>
          <w:sz w:val="22"/>
          <w:szCs w:val="22"/>
        </w:rPr>
        <w:t>W TRYBIE ART. 26 UST. 2D USTAWY PRAWO ZAMÓWIEŃ PUBLICZNYCH</w:t>
      </w:r>
      <w:r w:rsidRPr="003C43D6">
        <w:rPr>
          <w:sz w:val="22"/>
          <w:szCs w:val="22"/>
        </w:rPr>
        <w:t>*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6740C3" w:rsidRDefault="006740C3" w:rsidP="006740C3">
      <w:p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o udzielenie zamówienia publicznego prowadzonego w trybie przetargu nieograniczonego na dzierżawę urządzeń wielofunkcyjnych oraz serwis urządzeń wielofunkcyjnych na potrzeby Lubelskiej Agencji Wspierania Przedsiębiorczości w Lublinie z podziałem na dwie części </w:t>
      </w:r>
    </w:p>
    <w:p w:rsidR="00871090" w:rsidRPr="003C43D6" w:rsidRDefault="00871090" w:rsidP="00871090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:rsidR="00871090" w:rsidRPr="003C43D6" w:rsidRDefault="00871090" w:rsidP="00871090">
      <w:pPr>
        <w:spacing w:line="360" w:lineRule="auto"/>
        <w:rPr>
          <w:bCs/>
          <w:sz w:val="22"/>
          <w:szCs w:val="22"/>
        </w:rPr>
      </w:pPr>
      <w:r w:rsidRPr="003C43D6">
        <w:rPr>
          <w:bCs/>
          <w:sz w:val="22"/>
          <w:szCs w:val="22"/>
        </w:rPr>
        <w:t xml:space="preserve">Nazwa Wykonawcy: 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</w:p>
    <w:p w:rsidR="00871090" w:rsidRPr="003C43D6" w:rsidRDefault="00871090" w:rsidP="00871090">
      <w:pPr>
        <w:pStyle w:val="Tekstpodstawowy"/>
        <w:ind w:left="2124" w:hanging="2124"/>
        <w:rPr>
          <w:bCs/>
          <w:sz w:val="22"/>
          <w:szCs w:val="22"/>
        </w:rPr>
      </w:pPr>
    </w:p>
    <w:p w:rsidR="00871090" w:rsidRPr="003C43D6" w:rsidRDefault="00871090" w:rsidP="00871090">
      <w:pPr>
        <w:pStyle w:val="Tekstpodstawowy"/>
        <w:ind w:left="2124" w:hanging="2124"/>
        <w:rPr>
          <w:bCs/>
          <w:sz w:val="22"/>
          <w:szCs w:val="22"/>
        </w:rPr>
      </w:pPr>
      <w:r w:rsidRPr="003C43D6">
        <w:rPr>
          <w:bCs/>
          <w:sz w:val="22"/>
          <w:szCs w:val="22"/>
        </w:rPr>
        <w:t>Adres Wykonawcy:</w:t>
      </w:r>
      <w:r w:rsidRPr="003C43D6">
        <w:rPr>
          <w:b/>
          <w:bCs/>
          <w:sz w:val="22"/>
          <w:szCs w:val="22"/>
        </w:rPr>
        <w:t xml:space="preserve"> 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>.</w:t>
      </w:r>
      <w:r w:rsidRPr="003C43D6">
        <w:rPr>
          <w:bCs/>
          <w:sz w:val="22"/>
          <w:szCs w:val="22"/>
        </w:rPr>
        <w:tab/>
        <w:t xml:space="preserve">                       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r w:rsidRPr="003C43D6">
        <w:rPr>
          <w:bCs/>
          <w:sz w:val="22"/>
          <w:szCs w:val="22"/>
          <w:lang w:val="de-DE"/>
        </w:rPr>
        <w:t>Numer telefonu: ……………………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r w:rsidRPr="003C43D6">
        <w:rPr>
          <w:bCs/>
          <w:sz w:val="22"/>
          <w:szCs w:val="22"/>
          <w:lang w:val="de-DE"/>
        </w:rPr>
        <w:t>Numer fax:………………………….</w:t>
      </w:r>
    </w:p>
    <w:p w:rsidR="00871090" w:rsidRPr="003C43D6" w:rsidRDefault="00871090" w:rsidP="00871090">
      <w:pPr>
        <w:spacing w:line="360" w:lineRule="auto"/>
        <w:rPr>
          <w:bCs/>
          <w:sz w:val="22"/>
          <w:szCs w:val="22"/>
          <w:lang w:val="de-DE"/>
        </w:rPr>
      </w:pPr>
      <w:r w:rsidRPr="003C43D6">
        <w:rPr>
          <w:bCs/>
          <w:sz w:val="22"/>
          <w:szCs w:val="22"/>
          <w:lang w:val="de-DE"/>
        </w:rPr>
        <w:t>e-mail: ………………………………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sz w:val="22"/>
          <w:szCs w:val="22"/>
        </w:rPr>
        <w:t>przedkładam informację, w trybie art. 26 ust. 2d ustawy Prawo zamówień publicznych (t.j.</w:t>
      </w:r>
      <w:r w:rsidR="00B5557F">
        <w:rPr>
          <w:sz w:val="22"/>
          <w:szCs w:val="22"/>
        </w:rPr>
        <w:t xml:space="preserve"> </w:t>
      </w:r>
      <w:r w:rsidRPr="003C43D6">
        <w:rPr>
          <w:sz w:val="22"/>
          <w:szCs w:val="22"/>
        </w:rPr>
        <w:t>Dz. U. z 2015 r. poz. 2164)</w:t>
      </w:r>
      <w:r w:rsidR="001E2449">
        <w:rPr>
          <w:sz w:val="22"/>
          <w:szCs w:val="22"/>
        </w:rPr>
        <w:t xml:space="preserve"> </w:t>
      </w:r>
      <w:r w:rsidRPr="003C43D6">
        <w:rPr>
          <w:sz w:val="22"/>
          <w:szCs w:val="22"/>
        </w:rPr>
        <w:t>o tym, że na dzień składania ofert</w:t>
      </w:r>
      <w:r w:rsidR="00366AD7">
        <w:rPr>
          <w:sz w:val="22"/>
          <w:szCs w:val="22"/>
        </w:rPr>
        <w:t xml:space="preserve"> (</w:t>
      </w:r>
      <w:r w:rsidR="00366AD7" w:rsidRPr="00366AD7">
        <w:rPr>
          <w:i/>
          <w:sz w:val="22"/>
          <w:szCs w:val="22"/>
        </w:rPr>
        <w:t>odpowiednie zaznaczyć</w:t>
      </w:r>
      <w:r w:rsidR="00366AD7">
        <w:rPr>
          <w:sz w:val="22"/>
          <w:szCs w:val="22"/>
        </w:rPr>
        <w:t xml:space="preserve">) </w:t>
      </w:r>
      <w:r w:rsidRPr="003C43D6">
        <w:rPr>
          <w:sz w:val="22"/>
          <w:szCs w:val="22"/>
        </w:rPr>
        <w:t>: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b/>
          <w:sz w:val="22"/>
          <w:szCs w:val="22"/>
        </w:rPr>
        <w:sym w:font="Symbol" w:char="F07F"/>
      </w:r>
      <w:r w:rsidRPr="003C43D6">
        <w:rPr>
          <w:b/>
          <w:sz w:val="22"/>
          <w:szCs w:val="22"/>
        </w:rPr>
        <w:t xml:space="preserve"> nie należę</w:t>
      </w:r>
      <w:r w:rsidRPr="003C43D6">
        <w:rPr>
          <w:sz w:val="22"/>
          <w:szCs w:val="22"/>
        </w:rPr>
        <w:t xml:space="preserve"> do grupy kapitałowej, o której mowa w art. 24 ust. 2 pkt 5 ustawy Prawo zamówień publicznych; **</w:t>
      </w:r>
    </w:p>
    <w:p w:rsidR="00871090" w:rsidRPr="003C43D6" w:rsidRDefault="00871090" w:rsidP="00871090">
      <w:pPr>
        <w:jc w:val="both"/>
        <w:rPr>
          <w:sz w:val="22"/>
          <w:szCs w:val="22"/>
        </w:rPr>
      </w:pPr>
      <w:r w:rsidRPr="003C43D6">
        <w:rPr>
          <w:b/>
          <w:sz w:val="22"/>
          <w:szCs w:val="22"/>
        </w:rPr>
        <w:sym w:font="Symbol" w:char="F07F"/>
      </w:r>
      <w:r w:rsidRPr="003C43D6">
        <w:rPr>
          <w:b/>
          <w:sz w:val="22"/>
          <w:szCs w:val="22"/>
        </w:rPr>
        <w:t xml:space="preserve"> należę</w:t>
      </w:r>
      <w:r w:rsidRPr="003C43D6">
        <w:rPr>
          <w:sz w:val="22"/>
          <w:szCs w:val="22"/>
        </w:rPr>
        <w:t xml:space="preserve">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kapitałowej.**</w:t>
      </w: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rPr>
          <w:sz w:val="22"/>
          <w:szCs w:val="22"/>
        </w:rPr>
      </w:pPr>
      <w:r w:rsidRPr="003C43D6">
        <w:rPr>
          <w:sz w:val="22"/>
          <w:szCs w:val="22"/>
        </w:rPr>
        <w:t>……………………………………………………..</w:t>
      </w:r>
    </w:p>
    <w:p w:rsidR="00871090" w:rsidRPr="003C43D6" w:rsidRDefault="00871090" w:rsidP="00871090">
      <w:pPr>
        <w:rPr>
          <w:sz w:val="16"/>
          <w:szCs w:val="16"/>
        </w:rPr>
      </w:pPr>
      <w:r w:rsidRPr="003C43D6">
        <w:rPr>
          <w:sz w:val="16"/>
          <w:szCs w:val="16"/>
        </w:rPr>
        <w:t>(miejscowość i data)</w:t>
      </w:r>
    </w:p>
    <w:p w:rsidR="00871090" w:rsidRPr="003C43D6" w:rsidRDefault="00871090" w:rsidP="00871090">
      <w:pPr>
        <w:rPr>
          <w:sz w:val="22"/>
          <w:szCs w:val="22"/>
        </w:rPr>
      </w:pPr>
    </w:p>
    <w:p w:rsidR="00871090" w:rsidRPr="003C43D6" w:rsidRDefault="00871090" w:rsidP="00871090">
      <w:pPr>
        <w:ind w:left="4248"/>
        <w:rPr>
          <w:sz w:val="22"/>
          <w:szCs w:val="22"/>
        </w:rPr>
      </w:pPr>
      <w:r w:rsidRPr="003C43D6">
        <w:rPr>
          <w:sz w:val="22"/>
          <w:szCs w:val="22"/>
        </w:rPr>
        <w:t>………………………………………………………</w:t>
      </w:r>
    </w:p>
    <w:p w:rsidR="00871090" w:rsidRPr="003C43D6" w:rsidRDefault="00871090" w:rsidP="00871090">
      <w:pPr>
        <w:ind w:left="4248"/>
        <w:rPr>
          <w:sz w:val="16"/>
          <w:szCs w:val="16"/>
        </w:rPr>
      </w:pPr>
      <w:r w:rsidRPr="003C43D6">
        <w:rPr>
          <w:sz w:val="16"/>
          <w:szCs w:val="16"/>
        </w:rPr>
        <w:t>(podpis i pieczątka imienna osoby upoważnionej do składania oświadczeń woli w imieniu Wykonawcy)</w:t>
      </w:r>
    </w:p>
    <w:p w:rsidR="00871090" w:rsidRPr="003C43D6" w:rsidRDefault="00871090" w:rsidP="00871090">
      <w:pPr>
        <w:rPr>
          <w:sz w:val="20"/>
          <w:szCs w:val="20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sz w:val="18"/>
          <w:szCs w:val="18"/>
        </w:rPr>
      </w:pP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>* Podpisuje każdy Wykonawca składający ofertę.</w:t>
      </w: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 xml:space="preserve">* W przypadku Wykonawców wspólnie ubiegających się o zamówienie powyższy dokument składa </w:t>
      </w:r>
      <w:r w:rsidRPr="003C43D6">
        <w:rPr>
          <w:b/>
          <w:sz w:val="18"/>
          <w:szCs w:val="18"/>
          <w:u w:val="single"/>
        </w:rPr>
        <w:t>każdy</w:t>
      </w:r>
      <w:r w:rsidRPr="003C43D6">
        <w:rPr>
          <w:b/>
          <w:sz w:val="18"/>
          <w:szCs w:val="18"/>
        </w:rPr>
        <w:t xml:space="preserve"> z Wykonawców oddzielnie. </w:t>
      </w:r>
    </w:p>
    <w:p w:rsidR="00871090" w:rsidRPr="003C43D6" w:rsidRDefault="00871090" w:rsidP="00871090">
      <w:pPr>
        <w:rPr>
          <w:b/>
          <w:sz w:val="18"/>
          <w:szCs w:val="18"/>
        </w:rPr>
      </w:pPr>
      <w:r w:rsidRPr="003C43D6">
        <w:rPr>
          <w:b/>
          <w:sz w:val="18"/>
          <w:szCs w:val="18"/>
        </w:rPr>
        <w:t>** Odpowiednie zaznaczyć.</w:t>
      </w:r>
    </w:p>
    <w:p w:rsidR="0076588C" w:rsidRPr="003C43D6" w:rsidRDefault="0076588C" w:rsidP="00182D0F"/>
    <w:sectPr w:rsidR="0076588C" w:rsidRPr="003C43D6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C1" w:rsidRDefault="004E26C1" w:rsidP="00EE7D7D">
      <w:r>
        <w:separator/>
      </w:r>
    </w:p>
  </w:endnote>
  <w:endnote w:type="continuationSeparator" w:id="0">
    <w:p w:rsidR="004E26C1" w:rsidRDefault="004E26C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182D0F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55881916" wp14:editId="613731EA">
          <wp:extent cx="4578740" cy="811033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czyz\AppData\Local\Microsoft\Windows\Temporary Internet Files\Content.Outlook\VPBGY2KJ\oznaczenia_efs_kolor_01-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271" cy="81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C1" w:rsidRDefault="004E26C1" w:rsidP="00EE7D7D">
      <w:r>
        <w:separator/>
      </w:r>
    </w:p>
  </w:footnote>
  <w:footnote w:type="continuationSeparator" w:id="0">
    <w:p w:rsidR="004E26C1" w:rsidRDefault="004E26C1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4E" w:rsidRDefault="00033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6138B"/>
    <w:rsid w:val="00067EE1"/>
    <w:rsid w:val="000A5BAA"/>
    <w:rsid w:val="000B5C1D"/>
    <w:rsid w:val="000C690B"/>
    <w:rsid w:val="00104B4C"/>
    <w:rsid w:val="00114145"/>
    <w:rsid w:val="001218D1"/>
    <w:rsid w:val="0012474E"/>
    <w:rsid w:val="001673C6"/>
    <w:rsid w:val="00182D0F"/>
    <w:rsid w:val="0018641A"/>
    <w:rsid w:val="001E2449"/>
    <w:rsid w:val="001F35A7"/>
    <w:rsid w:val="0020699A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222FD"/>
    <w:rsid w:val="00344A8F"/>
    <w:rsid w:val="00346D7C"/>
    <w:rsid w:val="00366AD7"/>
    <w:rsid w:val="0039116A"/>
    <w:rsid w:val="003A7690"/>
    <w:rsid w:val="003C43D6"/>
    <w:rsid w:val="00470F19"/>
    <w:rsid w:val="004737CC"/>
    <w:rsid w:val="00486890"/>
    <w:rsid w:val="0048751A"/>
    <w:rsid w:val="004B237E"/>
    <w:rsid w:val="004E26C1"/>
    <w:rsid w:val="005E4B4E"/>
    <w:rsid w:val="00601613"/>
    <w:rsid w:val="00607BD0"/>
    <w:rsid w:val="006101A2"/>
    <w:rsid w:val="006740C3"/>
    <w:rsid w:val="006808DF"/>
    <w:rsid w:val="00716A80"/>
    <w:rsid w:val="00737280"/>
    <w:rsid w:val="00756FD3"/>
    <w:rsid w:val="0076588C"/>
    <w:rsid w:val="007C28A6"/>
    <w:rsid w:val="007D38D2"/>
    <w:rsid w:val="0082460D"/>
    <w:rsid w:val="008249BC"/>
    <w:rsid w:val="00844803"/>
    <w:rsid w:val="00871090"/>
    <w:rsid w:val="008B759A"/>
    <w:rsid w:val="008F2C34"/>
    <w:rsid w:val="00955D02"/>
    <w:rsid w:val="009666B0"/>
    <w:rsid w:val="00967ED1"/>
    <w:rsid w:val="00974BA0"/>
    <w:rsid w:val="009853F2"/>
    <w:rsid w:val="009B3C25"/>
    <w:rsid w:val="009B67C6"/>
    <w:rsid w:val="009F7D2D"/>
    <w:rsid w:val="00A850EE"/>
    <w:rsid w:val="00A9596B"/>
    <w:rsid w:val="00AA2BCA"/>
    <w:rsid w:val="00AC004E"/>
    <w:rsid w:val="00AC673D"/>
    <w:rsid w:val="00AE22A2"/>
    <w:rsid w:val="00B364C3"/>
    <w:rsid w:val="00B5557F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E100E"/>
    <w:rsid w:val="00D2675C"/>
    <w:rsid w:val="00D8685F"/>
    <w:rsid w:val="00DD45B2"/>
    <w:rsid w:val="00E47FF5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46EA"/>
    <w:rsid w:val="00FC40A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71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10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09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ind w:left="284" w:hanging="284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ind w:left="284"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 w:hanging="284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710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10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0909-4859-40EC-843F-10ACA16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2016-04-15T09:23:00Z</cp:lastPrinted>
  <dcterms:created xsi:type="dcterms:W3CDTF">2016-07-12T11:13:00Z</dcterms:created>
  <dcterms:modified xsi:type="dcterms:W3CDTF">2016-07-12T11:13:00Z</dcterms:modified>
</cp:coreProperties>
</file>